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/>
          <w:b/>
          <w:noProof/>
        </w:rPr>
        <w:drawing>
          <wp:inline distT="0" distB="0" distL="0" distR="0" wp14:anchorId="09CFBF08" wp14:editId="01E05261">
            <wp:extent cx="638175" cy="857250"/>
            <wp:effectExtent l="19050" t="0" r="9525" b="0"/>
            <wp:docPr id="1" name="Рисунок 1" descr="ГЕРБ  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>Российская Федерация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>Свердловская область</w:t>
      </w:r>
    </w:p>
    <w:p w:rsidR="003D7BF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656D82">
        <w:rPr>
          <w:rFonts w:ascii="Liberation Serif" w:hAnsi="Liberation Serif" w:cs="Times New Roman"/>
          <w:b/>
          <w:sz w:val="28"/>
          <w:szCs w:val="28"/>
        </w:rPr>
        <w:t xml:space="preserve">Администрация </w:t>
      </w:r>
      <w:r w:rsidR="002C47E6" w:rsidRPr="00656D82">
        <w:rPr>
          <w:rFonts w:ascii="Liberation Serif" w:hAnsi="Liberation Serif" w:cs="Times New Roman"/>
          <w:b/>
          <w:sz w:val="28"/>
          <w:szCs w:val="28"/>
        </w:rPr>
        <w:t>Галкинского сельского поселения</w:t>
      </w:r>
    </w:p>
    <w:p w:rsidR="00DD281A" w:rsidRPr="00656D82" w:rsidRDefault="00DD281A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Камышловского муниципального района</w:t>
      </w: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3D7BF2" w:rsidRPr="00656D8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proofErr w:type="gramStart"/>
      <w:r w:rsidRPr="00656D82">
        <w:rPr>
          <w:rFonts w:ascii="Liberation Serif" w:hAnsi="Liberation Serif" w:cs="Times New Roman"/>
          <w:b/>
          <w:sz w:val="28"/>
          <w:szCs w:val="28"/>
        </w:rPr>
        <w:t>П</w:t>
      </w:r>
      <w:proofErr w:type="gramEnd"/>
      <w:r w:rsidRPr="00656D82">
        <w:rPr>
          <w:rFonts w:ascii="Liberation Serif" w:hAnsi="Liberation Serif" w:cs="Times New Roman"/>
          <w:b/>
          <w:sz w:val="28"/>
          <w:szCs w:val="28"/>
        </w:rPr>
        <w:t xml:space="preserve"> О С Т А Н О В Л Е Н И Е</w:t>
      </w:r>
    </w:p>
    <w:p w:rsidR="003D7BF2" w:rsidRPr="00656D82" w:rsidRDefault="003D7BF2" w:rsidP="003D7BF2">
      <w:pPr>
        <w:pBdr>
          <w:bottom w:val="thickThinSmallGap" w:sz="24" w:space="1" w:color="auto"/>
        </w:pBd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Главы </w:t>
      </w:r>
      <w:r w:rsidR="002C47E6" w:rsidRPr="00656D82">
        <w:rPr>
          <w:rFonts w:ascii="Liberation Serif" w:hAnsi="Liberation Serif" w:cs="Times New Roman"/>
          <w:sz w:val="28"/>
          <w:szCs w:val="28"/>
        </w:rPr>
        <w:t>Галкинского сельского поселения</w:t>
      </w:r>
    </w:p>
    <w:p w:rsidR="003D7BF2" w:rsidRPr="00656D82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3D7BF2" w:rsidRPr="005A59D7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5A59D7">
        <w:rPr>
          <w:rFonts w:ascii="Liberation Serif" w:hAnsi="Liberation Serif" w:cs="Times New Roman"/>
          <w:sz w:val="28"/>
          <w:szCs w:val="28"/>
        </w:rPr>
        <w:t xml:space="preserve"> от </w:t>
      </w:r>
      <w:r w:rsidR="00DD281A">
        <w:rPr>
          <w:rFonts w:ascii="Liberation Serif" w:hAnsi="Liberation Serif" w:cs="Times New Roman"/>
          <w:sz w:val="28"/>
          <w:szCs w:val="28"/>
        </w:rPr>
        <w:t>31.10</w:t>
      </w:r>
      <w:r w:rsidR="005A59D7" w:rsidRPr="005A59D7">
        <w:rPr>
          <w:rFonts w:ascii="Liberation Serif" w:hAnsi="Liberation Serif" w:cs="Times New Roman"/>
          <w:sz w:val="28"/>
          <w:szCs w:val="28"/>
        </w:rPr>
        <w:t>.2025</w:t>
      </w:r>
      <w:r w:rsidR="001A15C6" w:rsidRPr="005A59D7">
        <w:rPr>
          <w:rFonts w:ascii="Liberation Serif" w:hAnsi="Liberation Serif" w:cs="Times New Roman"/>
          <w:sz w:val="28"/>
          <w:szCs w:val="28"/>
        </w:rPr>
        <w:t xml:space="preserve"> </w:t>
      </w:r>
      <w:r w:rsidRPr="005A59D7">
        <w:rPr>
          <w:rFonts w:ascii="Liberation Serif" w:hAnsi="Liberation Serif" w:cs="Times New Roman"/>
          <w:sz w:val="28"/>
          <w:szCs w:val="28"/>
        </w:rPr>
        <w:t xml:space="preserve">г.                                № </w:t>
      </w:r>
      <w:r w:rsidR="00DD281A">
        <w:rPr>
          <w:rFonts w:ascii="Liberation Serif" w:hAnsi="Liberation Serif" w:cs="Times New Roman"/>
          <w:sz w:val="28"/>
          <w:szCs w:val="28"/>
        </w:rPr>
        <w:t>113</w:t>
      </w:r>
    </w:p>
    <w:p w:rsidR="003D7BF2" w:rsidRPr="00656D82" w:rsidRDefault="003D7BF2" w:rsidP="003D7BF2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656D82">
        <w:rPr>
          <w:rFonts w:ascii="Liberation Serif" w:hAnsi="Liberation Serif" w:cs="Times New Roman"/>
          <w:sz w:val="28"/>
          <w:szCs w:val="28"/>
        </w:rPr>
        <w:t xml:space="preserve"> с. Квашнинское</w:t>
      </w:r>
    </w:p>
    <w:p w:rsidR="003D7BF2" w:rsidRDefault="003D7BF2" w:rsidP="003D7BF2">
      <w:pPr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</w:p>
    <w:p w:rsidR="00110310" w:rsidRPr="00110310" w:rsidRDefault="00110310" w:rsidP="00110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>Об</w:t>
      </w:r>
      <w:r w:rsidR="0062379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E53A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утверждении </w:t>
      </w:r>
      <w:r w:rsidR="00A41C47"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>тчет</w:t>
      </w:r>
      <w:r w:rsidR="00E53A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а </w:t>
      </w:r>
      <w:r w:rsidR="00931C24">
        <w:rPr>
          <w:rFonts w:ascii="Times New Roman" w:eastAsia="Times New Roman" w:hAnsi="Times New Roman" w:cs="Times New Roman"/>
          <w:b/>
          <w:i/>
          <w:sz w:val="28"/>
          <w:szCs w:val="28"/>
        </w:rPr>
        <w:t>о</w:t>
      </w: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>б исполнении бюджета Галкинского сельского поселения</w:t>
      </w:r>
      <w:r w:rsidR="00E53A6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DD281A">
        <w:rPr>
          <w:rFonts w:ascii="Times New Roman" w:eastAsia="Times New Roman" w:hAnsi="Times New Roman" w:cs="Times New Roman"/>
          <w:b/>
          <w:i/>
          <w:sz w:val="28"/>
          <w:szCs w:val="28"/>
        </w:rPr>
        <w:t>за 9 месяцев</w:t>
      </w:r>
      <w:r w:rsidR="0057266E" w:rsidRPr="0057266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337CB0">
        <w:rPr>
          <w:rFonts w:ascii="Times New Roman" w:eastAsia="Times New Roman" w:hAnsi="Times New Roman" w:cs="Times New Roman"/>
          <w:b/>
          <w:i/>
          <w:sz w:val="28"/>
          <w:szCs w:val="28"/>
        </w:rPr>
        <w:t>202</w:t>
      </w:r>
      <w:r w:rsidR="00337CB0" w:rsidRPr="00337CB0">
        <w:rPr>
          <w:rFonts w:ascii="Times New Roman" w:eastAsia="Times New Roman" w:hAnsi="Times New Roman" w:cs="Times New Roman"/>
          <w:b/>
          <w:i/>
          <w:sz w:val="28"/>
          <w:szCs w:val="28"/>
        </w:rPr>
        <w:t>5</w:t>
      </w:r>
      <w:r w:rsidRPr="0011031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года</w:t>
      </w:r>
    </w:p>
    <w:p w:rsidR="00110310" w:rsidRPr="00110310" w:rsidRDefault="00110310" w:rsidP="001103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7CB0" w:rsidRPr="009C7F10" w:rsidRDefault="00110310" w:rsidP="00795F8F">
      <w:pPr>
        <w:spacing w:line="281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11031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337CB0" w:rsidRPr="009C7F10">
        <w:rPr>
          <w:rFonts w:ascii="Liberation Serif" w:eastAsia="Times New Roman" w:hAnsi="Liberation Serif" w:cs="Liberation Serif"/>
          <w:sz w:val="28"/>
          <w:szCs w:val="28"/>
        </w:rPr>
        <w:t xml:space="preserve">Во исполнение статьи 36, пункта 5 статьи 264.2 Бюджетного кодекса Российской Федерации, пункта 4 статьи 7, пункта 4 статьи 61 Положения о бюджетном процессе Галкинского сельского поселения, </w:t>
      </w:r>
      <w:r w:rsidR="00A41C47" w:rsidRPr="00110310">
        <w:rPr>
          <w:rFonts w:ascii="Times New Roman" w:eastAsia="Times New Roman" w:hAnsi="Times New Roman" w:cs="Times New Roman"/>
          <w:sz w:val="28"/>
          <w:szCs w:val="28"/>
        </w:rPr>
        <w:t xml:space="preserve">утвержденного решением Думы </w:t>
      </w:r>
      <w:proofErr w:type="spellStart"/>
      <w:r w:rsidR="00A41C47">
        <w:rPr>
          <w:rFonts w:ascii="Times New Roman" w:eastAsia="Times New Roman" w:hAnsi="Times New Roman" w:cs="Times New Roman"/>
          <w:sz w:val="28"/>
          <w:szCs w:val="28"/>
        </w:rPr>
        <w:t>Галкинкого</w:t>
      </w:r>
      <w:proofErr w:type="spellEnd"/>
      <w:r w:rsidR="00A41C4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41C47" w:rsidRPr="00110310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A41C47">
        <w:rPr>
          <w:rFonts w:ascii="Times New Roman" w:eastAsia="Times New Roman" w:hAnsi="Times New Roman" w:cs="Times New Roman"/>
          <w:sz w:val="28"/>
          <w:szCs w:val="28"/>
        </w:rPr>
        <w:t xml:space="preserve">04.06.2021 </w:t>
      </w:r>
      <w:r w:rsidR="00A41C47" w:rsidRPr="00110310">
        <w:rPr>
          <w:rFonts w:ascii="Times New Roman" w:eastAsia="Times New Roman" w:hAnsi="Times New Roman" w:cs="Times New Roman"/>
          <w:sz w:val="28"/>
          <w:szCs w:val="28"/>
        </w:rPr>
        <w:t xml:space="preserve">года № </w:t>
      </w:r>
      <w:r w:rsidR="00A41C47">
        <w:rPr>
          <w:rFonts w:ascii="Times New Roman" w:eastAsia="Times New Roman" w:hAnsi="Times New Roman" w:cs="Times New Roman"/>
          <w:sz w:val="28"/>
          <w:szCs w:val="28"/>
        </w:rPr>
        <w:t>147</w:t>
      </w:r>
      <w:r w:rsidR="00A41C47" w:rsidRPr="00110310">
        <w:rPr>
          <w:rFonts w:ascii="Times New Roman" w:eastAsia="Times New Roman" w:hAnsi="Times New Roman" w:cs="Times New Roman"/>
          <w:sz w:val="28"/>
          <w:szCs w:val="28"/>
        </w:rPr>
        <w:t xml:space="preserve"> (в редакции</w:t>
      </w:r>
      <w:r w:rsidR="00A41C47">
        <w:rPr>
          <w:rFonts w:ascii="Times New Roman" w:eastAsia="Times New Roman" w:hAnsi="Times New Roman" w:cs="Times New Roman"/>
          <w:sz w:val="28"/>
          <w:szCs w:val="28"/>
        </w:rPr>
        <w:t xml:space="preserve"> от 16.02.2023 г. № 255</w:t>
      </w:r>
      <w:r w:rsidR="00A41C47" w:rsidRPr="00110310">
        <w:rPr>
          <w:rFonts w:ascii="Times New Roman" w:eastAsia="Times New Roman" w:hAnsi="Times New Roman" w:cs="Times New Roman"/>
          <w:sz w:val="28"/>
          <w:szCs w:val="28"/>
        </w:rPr>
        <w:t xml:space="preserve">), рассмотрев представленный Финансовым управлением администрации Камышловского муниципального </w:t>
      </w:r>
      <w:r w:rsidR="00A41C47">
        <w:rPr>
          <w:rFonts w:ascii="Liberation Serif" w:eastAsia="Times New Roman" w:hAnsi="Liberation Serif" w:cs="Liberation Serif"/>
          <w:sz w:val="28"/>
          <w:szCs w:val="28"/>
        </w:rPr>
        <w:t>О</w:t>
      </w:r>
      <w:r w:rsidR="00337CB0" w:rsidRPr="009C7F10">
        <w:rPr>
          <w:rFonts w:ascii="Liberation Serif" w:eastAsia="Times New Roman" w:hAnsi="Liberation Serif" w:cs="Liberation Serif"/>
          <w:sz w:val="28"/>
          <w:szCs w:val="28"/>
        </w:rPr>
        <w:t xml:space="preserve">тчет об исполнении бюджета Галкинского сельского поселения за 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9 месяцев</w:t>
      </w:r>
      <w:proofErr w:type="gramEnd"/>
      <w:r w:rsidR="00337CB0"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2025 года, руководствуясь статьей 26 Устава </w:t>
      </w:r>
      <w:r w:rsidR="00A41C47">
        <w:rPr>
          <w:rFonts w:ascii="Liberation Serif" w:eastAsia="Times New Roman" w:hAnsi="Liberation Serif" w:cs="Liberation Serif"/>
          <w:sz w:val="28"/>
          <w:szCs w:val="28"/>
        </w:rPr>
        <w:t>Галкинского сельского поселения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b/>
          <w:sz w:val="28"/>
          <w:szCs w:val="28"/>
        </w:rPr>
        <w:t>ПОСТАНОВЛЯЮ:</w:t>
      </w:r>
    </w:p>
    <w:p w:rsidR="00337CB0" w:rsidRPr="009C7F10" w:rsidRDefault="00337CB0" w:rsidP="009C7F10">
      <w:pPr>
        <w:spacing w:after="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b/>
          <w:sz w:val="28"/>
          <w:szCs w:val="28"/>
        </w:rPr>
        <w:tab/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1. Утвердить </w:t>
      </w:r>
      <w:r w:rsidR="00A41C47">
        <w:rPr>
          <w:rFonts w:ascii="Liberation Serif" w:eastAsia="Times New Roman" w:hAnsi="Liberation Serif" w:cs="Liberation Serif"/>
          <w:sz w:val="28"/>
          <w:szCs w:val="28"/>
        </w:rPr>
        <w:t>О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>тчет об исполнении бюджета Галкинского се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льского поселения за 9 месяцев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2025 года.</w:t>
      </w:r>
    </w:p>
    <w:p w:rsidR="00337CB0" w:rsidRPr="009C7F10" w:rsidRDefault="00337CB0" w:rsidP="009C7F10">
      <w:pPr>
        <w:spacing w:after="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ab/>
        <w:t xml:space="preserve">2. Направить </w:t>
      </w:r>
      <w:r w:rsidR="00A41C47">
        <w:rPr>
          <w:rFonts w:ascii="Liberation Serif" w:eastAsia="Times New Roman" w:hAnsi="Liberation Serif" w:cs="Liberation Serif"/>
          <w:sz w:val="28"/>
          <w:szCs w:val="28"/>
        </w:rPr>
        <w:t>О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>тчет об исполнении бюджета Галкинского се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льского поселения за 9 месяцев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2025 года Думе Галкинского сельского поселения и Счетной палате Камышловского муниципального района для осуществления муниципального финансового контроля в ходе исполнения местного бюджета.</w:t>
      </w:r>
    </w:p>
    <w:p w:rsidR="00337CB0" w:rsidRPr="009C7F10" w:rsidRDefault="00337CB0" w:rsidP="009C7F10">
      <w:pPr>
        <w:ind w:firstLine="426"/>
        <w:contextualSpacing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ab/>
        <w:t xml:space="preserve">3. </w:t>
      </w:r>
      <w:r w:rsidR="00DA6B82" w:rsidRPr="009C7F10">
        <w:rPr>
          <w:rFonts w:ascii="Liberation Serif" w:eastAsia="0" w:hAnsi="Liberation Serif" w:cs="Liberation Serif"/>
          <w:kern w:val="3"/>
          <w:sz w:val="28"/>
          <w:szCs w:val="24"/>
          <w:lang w:eastAsia="hi-IN" w:bidi="hi-IN"/>
        </w:rPr>
        <w:t>Опубликовать в газете «</w:t>
      </w:r>
      <w:proofErr w:type="spellStart"/>
      <w:r w:rsidR="00DA6B82" w:rsidRPr="009C7F10">
        <w:rPr>
          <w:rFonts w:ascii="Liberation Serif" w:eastAsia="0" w:hAnsi="Liberation Serif" w:cs="Liberation Serif"/>
          <w:kern w:val="3"/>
          <w:sz w:val="28"/>
          <w:szCs w:val="24"/>
          <w:lang w:eastAsia="hi-IN" w:bidi="hi-IN"/>
        </w:rPr>
        <w:t>Камышловские</w:t>
      </w:r>
      <w:proofErr w:type="spellEnd"/>
      <w:r w:rsidR="00DA6B82" w:rsidRPr="009C7F10">
        <w:rPr>
          <w:rFonts w:ascii="Liberation Serif" w:eastAsia="0" w:hAnsi="Liberation Serif" w:cs="Liberation Serif"/>
          <w:kern w:val="3"/>
          <w:sz w:val="28"/>
          <w:szCs w:val="24"/>
          <w:lang w:eastAsia="hi-IN" w:bidi="hi-IN"/>
        </w:rPr>
        <w:t xml:space="preserve"> известия» и </w:t>
      </w:r>
      <w:r w:rsidR="00DA6B82" w:rsidRPr="009C7F10">
        <w:rPr>
          <w:rFonts w:ascii="Liberation Serif" w:eastAsia="0" w:hAnsi="Liberation Serif" w:cs="Liberation Serif"/>
          <w:kern w:val="3"/>
          <w:sz w:val="28"/>
          <w:szCs w:val="28"/>
          <w:lang w:eastAsia="hi-IN" w:bidi="hi-IN"/>
        </w:rPr>
        <w:t xml:space="preserve">разместить </w:t>
      </w:r>
      <w:r w:rsidR="00DA6B82" w:rsidRPr="009C7F10">
        <w:rPr>
          <w:rFonts w:ascii="Liberation Serif" w:eastAsiaTheme="minorHAnsi" w:hAnsi="Liberation Serif" w:cs="Liberation Serif"/>
          <w:kern w:val="3"/>
          <w:sz w:val="28"/>
          <w:szCs w:val="28"/>
          <w:lang w:eastAsia="en-US" w:bidi="hi-IN"/>
        </w:rPr>
        <w:t xml:space="preserve">на официальном сайте Галкинского сельского поселения в информационно-телекоммуникационной сети «Интернет» по адресу: </w:t>
      </w:r>
      <w:hyperlink r:id="rId9" w:history="1">
        <w:r w:rsidR="009C7F10" w:rsidRPr="009C7F10">
          <w:rPr>
            <w:rStyle w:val="ac"/>
            <w:rFonts w:ascii="Liberation Serif" w:eastAsia="0" w:hAnsi="Liberation Serif" w:cs="Liberation Serif"/>
            <w:color w:val="auto"/>
            <w:kern w:val="3"/>
            <w:sz w:val="28"/>
            <w:szCs w:val="28"/>
            <w:lang w:eastAsia="hi-IN" w:bidi="hi-IN"/>
          </w:rPr>
          <w:t>https://galkinskoesp.ru</w:t>
        </w:r>
      </w:hyperlink>
      <w:r w:rsidR="009C7F10" w:rsidRPr="009C7F10">
        <w:rPr>
          <w:rFonts w:ascii="Liberation Serif" w:eastAsia="0" w:hAnsi="Liberation Serif" w:cs="Liberation Serif"/>
          <w:kern w:val="3"/>
          <w:sz w:val="28"/>
          <w:szCs w:val="28"/>
          <w:lang w:eastAsia="hi-IN" w:bidi="hi-IN"/>
        </w:rPr>
        <w:t xml:space="preserve"> </w:t>
      </w:r>
      <w:r w:rsidR="00A41C47">
        <w:rPr>
          <w:rFonts w:ascii="Liberation Serif" w:eastAsia="0" w:hAnsi="Liberation Serif" w:cs="Liberation Serif"/>
          <w:kern w:val="3"/>
          <w:sz w:val="28"/>
          <w:szCs w:val="28"/>
          <w:lang w:eastAsia="hi-IN" w:bidi="hi-IN"/>
        </w:rPr>
        <w:t>О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>тчет об исполнении бюджета Галки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нского сельского поселения на 01.10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.2025 года 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по приложениям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:  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lastRenderedPageBreak/>
        <w:t>3.1. Отчет об исполнении бюджета Галкинск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ого сельского поселения на 01.10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.2025 года по кодам классификации доходов бюджетов РФ (приложение № 1); 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3.2. Отчет об исполнении расходов бюджета Галкинского сельского поселения по разделам, подразделам, целевым статьям и видам расходов классификации расходов бюджето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в Российской Федерации, на 01.10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>.2025 года (приложение № 2);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3.3. Отчет</w:t>
      </w:r>
      <w:bookmarkStart w:id="0" w:name="_GoBack"/>
      <w:bookmarkEnd w:id="0"/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об исполнении расходов бюджета Галкинск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ого сельского поселения на 01.10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.2025  года по источникам финансирования дефицита местного бюджета по кодам </w:t>
      </w:r>
      <w:proofErr w:type="gramStart"/>
      <w:r w:rsidRPr="009C7F10">
        <w:rPr>
          <w:rFonts w:ascii="Liberation Serif" w:eastAsia="Times New Roman" w:hAnsi="Liberation Serif" w:cs="Liberation Serif"/>
          <w:sz w:val="28"/>
          <w:szCs w:val="28"/>
        </w:rPr>
        <w:t>классификации источников финансирования дефицитов бюджетов Российской</w:t>
      </w:r>
      <w:proofErr w:type="gramEnd"/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Федерации (приложение № 3);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3.4. Сведения о численности муниципальных, технических служащих органов местного самоуправления Галкинского сельского поселения Камышловского муниципального района Свердловской области и работников муниципальных учреждений Галкинского сельского поселения Камышловского муниципального райо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на Свердловской области на 01.10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.2025  года (приложение № 4). 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4. Главным распорядителям средств бюджета Галкинского сельского поселения: 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1) продолжить работу по обеспечению своевременной выплаты заработной платы работникам казенных учреждений;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2) получателям средств местного бюджета принимать бюджетные обязательства в пределах, доведенных до них лимитов бюджетных обязательств, если иное не предусмотрено бюджетным законодательством, с учетом обязательств, принятых и не ис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полненных по состоянию на 1 октября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2025 года;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3) принять меры по недопущению роста дебиторской и кредиторской задолженности;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4) усилить </w:t>
      </w:r>
      <w:proofErr w:type="gramStart"/>
      <w:r w:rsidRPr="009C7F10">
        <w:rPr>
          <w:rFonts w:ascii="Liberation Serif" w:eastAsia="Times New Roman" w:hAnsi="Liberation Serif" w:cs="Liberation Serif"/>
          <w:sz w:val="28"/>
          <w:szCs w:val="28"/>
        </w:rPr>
        <w:t>контроль за</w:t>
      </w:r>
      <w:proofErr w:type="gramEnd"/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целевым использованием бюджетных средств;</w:t>
      </w:r>
    </w:p>
    <w:p w:rsidR="00337CB0" w:rsidRPr="009C7F10" w:rsidRDefault="00337CB0" w:rsidP="009C7F10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5) продолжить работу по экономии расходов местного бюджета, в том числе по повышению </w:t>
      </w:r>
      <w:proofErr w:type="spellStart"/>
      <w:r w:rsidRPr="009C7F10">
        <w:rPr>
          <w:rFonts w:ascii="Liberation Serif" w:eastAsia="Times New Roman" w:hAnsi="Liberation Serif" w:cs="Liberation Serif"/>
          <w:sz w:val="28"/>
          <w:szCs w:val="28"/>
        </w:rPr>
        <w:t>энергоэффективности</w:t>
      </w:r>
      <w:proofErr w:type="spellEnd"/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и рациональному потреблению ресурсов.</w:t>
      </w:r>
    </w:p>
    <w:p w:rsidR="00337CB0" w:rsidRPr="009C7F10" w:rsidRDefault="00337CB0" w:rsidP="009C7F10">
      <w:pPr>
        <w:spacing w:after="0"/>
        <w:ind w:left="72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C7F10">
        <w:rPr>
          <w:rFonts w:ascii="Liberation Serif" w:eastAsia="Times New Roman" w:hAnsi="Liberation Serif" w:cs="Liberation Serif"/>
          <w:sz w:val="28"/>
          <w:szCs w:val="28"/>
        </w:rPr>
        <w:t>5. Контроль исполнени</w:t>
      </w:r>
      <w:r w:rsidR="00DD281A">
        <w:rPr>
          <w:rFonts w:ascii="Liberation Serif" w:eastAsia="Times New Roman" w:hAnsi="Liberation Serif" w:cs="Liberation Serif"/>
          <w:sz w:val="28"/>
          <w:szCs w:val="28"/>
        </w:rPr>
        <w:t>я</w:t>
      </w:r>
      <w:r w:rsidRPr="009C7F10">
        <w:rPr>
          <w:rFonts w:ascii="Liberation Serif" w:eastAsia="Times New Roman" w:hAnsi="Liberation Serif" w:cs="Liberation Serif"/>
          <w:sz w:val="28"/>
          <w:szCs w:val="28"/>
        </w:rPr>
        <w:t xml:space="preserve"> настоящего постановления оставляю за собой.</w:t>
      </w:r>
    </w:p>
    <w:p w:rsidR="00337CB0" w:rsidRPr="009C7F10" w:rsidRDefault="00337CB0" w:rsidP="009C7F10">
      <w:pPr>
        <w:spacing w:after="0"/>
        <w:rPr>
          <w:rFonts w:ascii="Liberation Serif" w:eastAsia="Times New Roman" w:hAnsi="Liberation Serif" w:cs="Liberation Serif"/>
          <w:sz w:val="28"/>
          <w:szCs w:val="28"/>
        </w:rPr>
      </w:pPr>
    </w:p>
    <w:p w:rsidR="0057266E" w:rsidRPr="0057266E" w:rsidRDefault="0057266E" w:rsidP="00572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266E" w:rsidRPr="0057266E" w:rsidRDefault="0057266E" w:rsidP="00572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>Глава Галкинского сельского поселения</w:t>
      </w:r>
    </w:p>
    <w:p w:rsidR="0057266E" w:rsidRPr="0057266E" w:rsidRDefault="0057266E" w:rsidP="00572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>Камышловского муниципального района</w:t>
      </w:r>
    </w:p>
    <w:p w:rsidR="002C47E6" w:rsidRPr="00656D82" w:rsidRDefault="0057266E" w:rsidP="002A729D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Свердловской области         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ab/>
      </w:r>
      <w:r w:rsidRPr="0057266E">
        <w:rPr>
          <w:rFonts w:ascii="Times New Roman" w:eastAsia="Times New Roman" w:hAnsi="Times New Roman" w:cs="Times New Roman"/>
          <w:sz w:val="28"/>
          <w:szCs w:val="28"/>
        </w:rPr>
        <w:tab/>
      </w:r>
      <w:r w:rsidR="00337CB0" w:rsidRPr="00337CB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7266E">
        <w:rPr>
          <w:rFonts w:ascii="Times New Roman" w:eastAsia="Times New Roman" w:hAnsi="Times New Roman" w:cs="Times New Roman"/>
          <w:sz w:val="28"/>
          <w:szCs w:val="28"/>
        </w:rPr>
        <w:t xml:space="preserve">   А.А. Шумакова</w:t>
      </w:r>
    </w:p>
    <w:sectPr w:rsidR="002C47E6" w:rsidRPr="00656D82" w:rsidSect="009C7F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44" w:rsidRDefault="004D2644" w:rsidP="00656D82">
      <w:pPr>
        <w:spacing w:after="0" w:line="240" w:lineRule="auto"/>
      </w:pPr>
      <w:r>
        <w:separator/>
      </w:r>
    </w:p>
  </w:endnote>
  <w:endnote w:type="continuationSeparator" w:id="0">
    <w:p w:rsidR="004D2644" w:rsidRDefault="004D2644" w:rsidP="0065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0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44" w:rsidRDefault="004D2644" w:rsidP="00656D82">
      <w:pPr>
        <w:spacing w:after="0" w:line="240" w:lineRule="auto"/>
      </w:pPr>
      <w:r>
        <w:separator/>
      </w:r>
    </w:p>
  </w:footnote>
  <w:footnote w:type="continuationSeparator" w:id="0">
    <w:p w:rsidR="004D2644" w:rsidRDefault="004D2644" w:rsidP="00656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 w:rsidP="009C7F10">
    <w:pPr>
      <w:pStyle w:val="a6"/>
    </w:pPr>
  </w:p>
  <w:p w:rsidR="00A41C47" w:rsidRDefault="00A41C4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47" w:rsidRDefault="00A41C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F2"/>
    <w:rsid w:val="000502B3"/>
    <w:rsid w:val="000948F0"/>
    <w:rsid w:val="000B2CF6"/>
    <w:rsid w:val="000D6BFE"/>
    <w:rsid w:val="000E3C68"/>
    <w:rsid w:val="00110310"/>
    <w:rsid w:val="00117C15"/>
    <w:rsid w:val="001427FD"/>
    <w:rsid w:val="00145A43"/>
    <w:rsid w:val="00145E14"/>
    <w:rsid w:val="001A15C6"/>
    <w:rsid w:val="001B0B80"/>
    <w:rsid w:val="002A729D"/>
    <w:rsid w:val="002C47E6"/>
    <w:rsid w:val="002C7674"/>
    <w:rsid w:val="00337CB0"/>
    <w:rsid w:val="003A3F69"/>
    <w:rsid w:val="003D7BF2"/>
    <w:rsid w:val="003F5305"/>
    <w:rsid w:val="004072CE"/>
    <w:rsid w:val="00472790"/>
    <w:rsid w:val="0048479F"/>
    <w:rsid w:val="004D2644"/>
    <w:rsid w:val="004E4482"/>
    <w:rsid w:val="0057266E"/>
    <w:rsid w:val="005A59D7"/>
    <w:rsid w:val="005B02C9"/>
    <w:rsid w:val="005B0B17"/>
    <w:rsid w:val="00623794"/>
    <w:rsid w:val="00656D82"/>
    <w:rsid w:val="006D39D9"/>
    <w:rsid w:val="00731C49"/>
    <w:rsid w:val="00733516"/>
    <w:rsid w:val="00795F8F"/>
    <w:rsid w:val="0081387E"/>
    <w:rsid w:val="00881688"/>
    <w:rsid w:val="008B4ACA"/>
    <w:rsid w:val="008F460C"/>
    <w:rsid w:val="008F60E6"/>
    <w:rsid w:val="00931C24"/>
    <w:rsid w:val="00935A73"/>
    <w:rsid w:val="009C7F10"/>
    <w:rsid w:val="00A41C47"/>
    <w:rsid w:val="00A42162"/>
    <w:rsid w:val="00A43CE5"/>
    <w:rsid w:val="00AC1FA6"/>
    <w:rsid w:val="00B15CF4"/>
    <w:rsid w:val="00B64E40"/>
    <w:rsid w:val="00C84ABE"/>
    <w:rsid w:val="00D2749F"/>
    <w:rsid w:val="00D45B99"/>
    <w:rsid w:val="00D602C0"/>
    <w:rsid w:val="00DA6B82"/>
    <w:rsid w:val="00DD281A"/>
    <w:rsid w:val="00E53A6D"/>
    <w:rsid w:val="00EA0CCC"/>
    <w:rsid w:val="00EF76C5"/>
    <w:rsid w:val="00F51C8F"/>
    <w:rsid w:val="00FB3233"/>
    <w:rsid w:val="00FB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3D7B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3D7BF2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B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D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D82"/>
    <w:rPr>
      <w:rFonts w:eastAsiaTheme="minorEastAsia"/>
      <w:lang w:eastAsia="ru-RU"/>
    </w:rPr>
  </w:style>
  <w:style w:type="paragraph" w:customStyle="1" w:styleId="aa">
    <w:name w:val="Знак"/>
    <w:basedOn w:val="a"/>
    <w:rsid w:val="005726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337C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c">
    <w:name w:val="Hyperlink"/>
    <w:basedOn w:val="a0"/>
    <w:uiPriority w:val="99"/>
    <w:unhideWhenUsed/>
    <w:rsid w:val="009C7F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7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B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3D7B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3D7BF2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D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BF2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6D8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56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6D82"/>
    <w:rPr>
      <w:rFonts w:eastAsiaTheme="minorEastAsia"/>
      <w:lang w:eastAsia="ru-RU"/>
    </w:rPr>
  </w:style>
  <w:style w:type="paragraph" w:customStyle="1" w:styleId="aa">
    <w:name w:val="Знак"/>
    <w:basedOn w:val="a"/>
    <w:rsid w:val="005726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337C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c">
    <w:name w:val="Hyperlink"/>
    <w:basedOn w:val="a0"/>
    <w:uiPriority w:val="99"/>
    <w:unhideWhenUsed/>
    <w:rsid w:val="009C7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alkinskoesp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4B054-F19C-4E50-BF89-5B404C069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pc3</cp:lastModifiedBy>
  <cp:revision>7</cp:revision>
  <cp:lastPrinted>2025-10-31T08:14:00Z</cp:lastPrinted>
  <dcterms:created xsi:type="dcterms:W3CDTF">2025-07-31T06:16:00Z</dcterms:created>
  <dcterms:modified xsi:type="dcterms:W3CDTF">2025-10-31T08:16:00Z</dcterms:modified>
</cp:coreProperties>
</file>